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C284E" w14:paraId="7BFF900B" w14:textId="77777777" w:rsidTr="00B22D32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4E3EEEE" w14:textId="1CA62391" w:rsidR="004C284E" w:rsidRPr="00B22D32" w:rsidRDefault="004C284E">
            <w:pPr>
              <w:rPr>
                <w:b/>
              </w:rPr>
            </w:pPr>
            <w:r w:rsidRPr="00B22D32">
              <w:rPr>
                <w:b/>
              </w:rPr>
              <w:t>EDUC 847 –</w:t>
            </w:r>
            <w:r w:rsidR="0046624E">
              <w:rPr>
                <w:b/>
              </w:rPr>
              <w:t xml:space="preserve"> LESSON #</w:t>
            </w:r>
            <w:r w:rsidR="00BC073C">
              <w:rPr>
                <w:b/>
              </w:rPr>
              <w:t>7</w:t>
            </w:r>
            <w:bookmarkStart w:id="0" w:name="_GoBack"/>
            <w:bookmarkEnd w:id="0"/>
          </w:p>
          <w:p w14:paraId="5751E65E" w14:textId="77777777" w:rsidR="004C284E" w:rsidRPr="00B22D32" w:rsidRDefault="004C284E">
            <w:pPr>
              <w:rPr>
                <w:b/>
              </w:rPr>
            </w:pPr>
          </w:p>
        </w:tc>
      </w:tr>
      <w:tr w:rsidR="004C284E" w14:paraId="53F0B0E2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1645E56B" w14:textId="77777777" w:rsidR="004C284E" w:rsidRDefault="004C284E"/>
          <w:p w14:paraId="3848DE15" w14:textId="349ACEF3" w:rsidR="00D468DA" w:rsidRPr="005D4EB6" w:rsidRDefault="00D468DA" w:rsidP="00D468DA">
            <w:pPr>
              <w:pStyle w:val="Heading3"/>
              <w:jc w:val="both"/>
              <w:rPr>
                <w:rFonts w:ascii="Times New Roman" w:hAnsi="Times New Roman"/>
                <w:szCs w:val="21"/>
              </w:rPr>
            </w:pPr>
            <w:r w:rsidRPr="005D4EB6">
              <w:rPr>
                <w:rFonts w:ascii="Times New Roman" w:hAnsi="Times New Roman"/>
                <w:szCs w:val="21"/>
              </w:rPr>
              <w:t>READING</w:t>
            </w:r>
            <w:r>
              <w:rPr>
                <w:rFonts w:ascii="Times New Roman" w:hAnsi="Times New Roman"/>
                <w:szCs w:val="21"/>
              </w:rPr>
              <w:t>, LISTENING, AND ENGAGING</w:t>
            </w:r>
          </w:p>
          <w:p w14:paraId="5E7C97D4" w14:textId="77777777" w:rsidR="00D468DA" w:rsidRDefault="00D468DA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 w:rsidRPr="00821F7D">
              <w:rPr>
                <w:szCs w:val="21"/>
              </w:rPr>
              <w:t>Building a Thinking Classroom in Math</w:t>
            </w:r>
            <w:r>
              <w:rPr>
                <w:szCs w:val="21"/>
              </w:rPr>
              <w:t xml:space="preserve"> - </w:t>
            </w:r>
            <w:hyperlink r:id="rId5" w:history="1">
              <w:r w:rsidRPr="00457986">
                <w:rPr>
                  <w:rStyle w:val="Hyperlink"/>
                  <w:szCs w:val="21"/>
                </w:rPr>
                <w:t>Edutopia</w:t>
              </w:r>
            </w:hyperlink>
            <w:r>
              <w:rPr>
                <w:szCs w:val="21"/>
              </w:rPr>
              <w:t xml:space="preserve"> </w:t>
            </w:r>
          </w:p>
          <w:p w14:paraId="6CD995CD" w14:textId="77777777" w:rsidR="00D468DA" w:rsidRDefault="00D468DA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Building Thinking Classrooms: A conversation between Judy Larsen and Peter Liljedahl – </w:t>
            </w:r>
            <w:hyperlink r:id="rId6" w:history="1">
              <w:r w:rsidRPr="00457986">
                <w:rPr>
                  <w:rStyle w:val="Hyperlink"/>
                  <w:szCs w:val="21"/>
                </w:rPr>
                <w:t>podcast</w:t>
              </w:r>
            </w:hyperlink>
          </w:p>
          <w:p w14:paraId="7254C7FD" w14:textId="77777777" w:rsidR="00D468DA" w:rsidRPr="005D4EB6" w:rsidRDefault="00D468DA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Search #thinkingclassroom on </w:t>
            </w:r>
            <w:hyperlink r:id="rId7" w:history="1">
              <w:r w:rsidRPr="00FF6368">
                <w:rPr>
                  <w:rStyle w:val="Hyperlink"/>
                  <w:szCs w:val="21"/>
                </w:rPr>
                <w:t>Twitter</w:t>
              </w:r>
            </w:hyperlink>
            <w:r>
              <w:rPr>
                <w:szCs w:val="21"/>
              </w:rPr>
              <w:t xml:space="preserve"> or Google</w:t>
            </w:r>
          </w:p>
          <w:p w14:paraId="496C1F11" w14:textId="77777777" w:rsidR="00DF752D" w:rsidRDefault="00DF752D" w:rsidP="00146BE4">
            <w:pPr>
              <w:ind w:left="720"/>
            </w:pPr>
          </w:p>
        </w:tc>
      </w:tr>
      <w:tr w:rsidR="004C284E" w14:paraId="65F0CEE2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53BEA28B" w14:textId="77777777" w:rsidR="004C284E" w:rsidRDefault="004C284E"/>
          <w:p w14:paraId="536EA389" w14:textId="77777777" w:rsidR="004641B8" w:rsidRPr="004641B8" w:rsidRDefault="004641B8">
            <w:pPr>
              <w:rPr>
                <w:b/>
              </w:rPr>
            </w:pPr>
            <w:r w:rsidRPr="004641B8">
              <w:rPr>
                <w:b/>
              </w:rPr>
              <w:t>CLASSROOM EXPERIMENTATION</w:t>
            </w:r>
          </w:p>
          <w:p w14:paraId="05355E75" w14:textId="58C668AC" w:rsidR="000B4313" w:rsidRDefault="00D468DA" w:rsidP="0046624E">
            <w:pPr>
              <w:numPr>
                <w:ilvl w:val="0"/>
                <w:numId w:val="2"/>
              </w:numPr>
            </w:pPr>
            <w:r>
              <w:t>none</w:t>
            </w:r>
          </w:p>
          <w:p w14:paraId="36473CB5" w14:textId="77777777" w:rsidR="00B71E89" w:rsidRDefault="00B71E89" w:rsidP="00B71E89"/>
        </w:tc>
      </w:tr>
      <w:tr w:rsidR="004641B8" w14:paraId="26E6E73E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23D99DA" w14:textId="77777777" w:rsidR="004641B8" w:rsidRDefault="004641B8" w:rsidP="004641B8">
            <w:pPr>
              <w:rPr>
                <w:b/>
              </w:rPr>
            </w:pPr>
          </w:p>
          <w:p w14:paraId="704433A8" w14:textId="77777777" w:rsidR="004641B8" w:rsidRPr="00B22D32" w:rsidRDefault="004641B8" w:rsidP="004641B8">
            <w:pPr>
              <w:rPr>
                <w:b/>
              </w:rPr>
            </w:pPr>
            <w:r w:rsidRPr="00B22D32">
              <w:rPr>
                <w:b/>
              </w:rPr>
              <w:t>JOURNALING</w:t>
            </w:r>
          </w:p>
          <w:p w14:paraId="12166A54" w14:textId="77777777" w:rsidR="00D468DA" w:rsidRDefault="00D468DA" w:rsidP="00D468DA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1"/>
              </w:rPr>
            </w:pPr>
            <w:r>
              <w:rPr>
                <w:szCs w:val="21"/>
              </w:rPr>
              <w:t>Which Building Thinking Classrooms practice do you most agree with? Which one challenges you the most?</w:t>
            </w:r>
          </w:p>
          <w:p w14:paraId="00F9DBE1" w14:textId="77777777" w:rsidR="00D468DA" w:rsidRDefault="00D468DA" w:rsidP="00D468DA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1"/>
              </w:rPr>
            </w:pPr>
            <w:r>
              <w:rPr>
                <w:szCs w:val="21"/>
              </w:rPr>
              <w:t>Which Building Thinking Classrooms practice are you most curious about?</w:t>
            </w:r>
          </w:p>
          <w:p w14:paraId="0C750588" w14:textId="77777777" w:rsidR="00D468DA" w:rsidRDefault="00D468DA" w:rsidP="00D468DA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Which Building Thinking Classrooms do you think have contributed the most to you as a learner? </w:t>
            </w:r>
          </w:p>
          <w:p w14:paraId="0061EE21" w14:textId="77777777" w:rsidR="00D468DA" w:rsidRDefault="00D468DA" w:rsidP="00D468DA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1"/>
              </w:rPr>
            </w:pPr>
            <w:r>
              <w:rPr>
                <w:szCs w:val="21"/>
              </w:rPr>
              <w:t>Pick a single tweet that caught your eye. What did you notice about what that teacher was sharing?</w:t>
            </w:r>
          </w:p>
          <w:p w14:paraId="0536EB20" w14:textId="0C6B5227" w:rsidR="000B4313" w:rsidRDefault="000B4313" w:rsidP="000B4313"/>
        </w:tc>
      </w:tr>
      <w:tr w:rsidR="00CC5D46" w14:paraId="000D05F6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3420D58" w14:textId="77777777" w:rsidR="00CC5D46" w:rsidRDefault="00CC5D46" w:rsidP="004641B8">
            <w:pPr>
              <w:rPr>
                <w:b/>
              </w:rPr>
            </w:pPr>
          </w:p>
          <w:p w14:paraId="180697F4" w14:textId="77777777" w:rsidR="00CC5D46" w:rsidRDefault="00CC5D46" w:rsidP="004641B8">
            <w:pPr>
              <w:rPr>
                <w:b/>
              </w:rPr>
            </w:pPr>
            <w:r>
              <w:rPr>
                <w:b/>
              </w:rPr>
              <w:t>HOMEWORK</w:t>
            </w:r>
          </w:p>
          <w:p w14:paraId="37157D96" w14:textId="01DD4491" w:rsidR="00CC5D46" w:rsidRPr="00A27E2A" w:rsidRDefault="00D468DA" w:rsidP="00A27E2A">
            <w:pPr>
              <w:numPr>
                <w:ilvl w:val="0"/>
                <w:numId w:val="6"/>
              </w:numPr>
              <w:rPr>
                <w:b/>
              </w:rPr>
            </w:pPr>
            <w:r>
              <w:t>How many upright triangles.</w:t>
            </w:r>
          </w:p>
          <w:p w14:paraId="2F12D1F2" w14:textId="1E9AE37A" w:rsidR="00A27E2A" w:rsidRDefault="00A27E2A" w:rsidP="00A27E2A">
            <w:pPr>
              <w:rPr>
                <w:b/>
              </w:rPr>
            </w:pPr>
          </w:p>
        </w:tc>
      </w:tr>
      <w:tr w:rsidR="00785CF9" w14:paraId="1CD43A0D" w14:textId="77777777" w:rsidTr="00B22D32">
        <w:tc>
          <w:tcPr>
            <w:tcW w:w="8856" w:type="dxa"/>
            <w:tcBorders>
              <w:top w:val="single" w:sz="4" w:space="0" w:color="auto"/>
              <w:bottom w:val="nil"/>
            </w:tcBorders>
          </w:tcPr>
          <w:p w14:paraId="0EAA6811" w14:textId="77777777" w:rsidR="00785CF9" w:rsidRDefault="00785CF9"/>
          <w:p w14:paraId="50D8E96A" w14:textId="7463B9DB" w:rsidR="00237BC5" w:rsidRDefault="00237BC5" w:rsidP="00237BC5">
            <w:pPr>
              <w:rPr>
                <w:b/>
              </w:rPr>
            </w:pPr>
            <w:r>
              <w:rPr>
                <w:b/>
              </w:rPr>
              <w:t>FOR YOUR INFORMATION</w:t>
            </w:r>
          </w:p>
          <w:p w14:paraId="51222E0C" w14:textId="77777777" w:rsidR="00785CF9" w:rsidRPr="00D468DA" w:rsidRDefault="00D468DA" w:rsidP="00D468DA">
            <w:pPr>
              <w:pStyle w:val="ListParagraph"/>
              <w:numPr>
                <w:ilvl w:val="0"/>
                <w:numId w:val="6"/>
              </w:numPr>
            </w:pPr>
            <w:r>
              <w:rPr>
                <w:bCs/>
              </w:rPr>
              <w:t>Because of the COVID-19 outbreak the remaining EDUC 847 classes (March 24 and March 31) will be taught virtually. More information on this will be provided prior to our March 24</w:t>
            </w:r>
            <w:r w:rsidRPr="00D468D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virtual and synchronous meeting. </w:t>
            </w:r>
          </w:p>
          <w:p w14:paraId="3A670269" w14:textId="0F1989E7" w:rsidR="00D468DA" w:rsidRDefault="00D468DA" w:rsidP="00D468DA">
            <w:pPr>
              <w:pStyle w:val="ListParagraph"/>
              <w:numPr>
                <w:ilvl w:val="0"/>
                <w:numId w:val="6"/>
              </w:numPr>
            </w:pPr>
            <w:r>
              <w:t>Assignments are all due by April 7</w:t>
            </w:r>
            <w:r w:rsidRPr="00D468DA">
              <w:rPr>
                <w:vertAlign w:val="superscript"/>
              </w:rPr>
              <w:t>th</w:t>
            </w:r>
            <w:r>
              <w:t>. If your assignments are in a format that can be emailed, please do so any time prior to April 7</w:t>
            </w:r>
            <w:r w:rsidRPr="00D468DA">
              <w:rPr>
                <w:vertAlign w:val="superscript"/>
              </w:rPr>
              <w:t>th</w:t>
            </w:r>
            <w:r>
              <w:t>. If your assignments are in a format that cannot be emailed more information on how to submit them will be provided prior to March 24</w:t>
            </w:r>
            <w:r w:rsidRPr="00D468DA">
              <w:rPr>
                <w:vertAlign w:val="superscript"/>
              </w:rPr>
              <w:t>th</w:t>
            </w:r>
            <w:r>
              <w:t xml:space="preserve">. </w:t>
            </w:r>
          </w:p>
        </w:tc>
      </w:tr>
    </w:tbl>
    <w:p w14:paraId="14C3C610" w14:textId="77777777" w:rsidR="0016788F" w:rsidRDefault="0016788F"/>
    <w:sectPr w:rsidR="001678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554"/>
    <w:multiLevelType w:val="hybridMultilevel"/>
    <w:tmpl w:val="77AED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6D22"/>
    <w:multiLevelType w:val="hybridMultilevel"/>
    <w:tmpl w:val="9A58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29E1"/>
    <w:multiLevelType w:val="hybridMultilevel"/>
    <w:tmpl w:val="32926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0D3"/>
    <w:multiLevelType w:val="hybridMultilevel"/>
    <w:tmpl w:val="DCAE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6725"/>
    <w:multiLevelType w:val="hybridMultilevel"/>
    <w:tmpl w:val="ADA6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25F9"/>
    <w:multiLevelType w:val="hybridMultilevel"/>
    <w:tmpl w:val="AF28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550A7"/>
    <w:multiLevelType w:val="hybridMultilevel"/>
    <w:tmpl w:val="C4463E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71BF8"/>
    <w:multiLevelType w:val="hybridMultilevel"/>
    <w:tmpl w:val="75B654EA"/>
    <w:lvl w:ilvl="0" w:tplc="39748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4E"/>
    <w:rsid w:val="000B4313"/>
    <w:rsid w:val="000E303D"/>
    <w:rsid w:val="00146BE4"/>
    <w:rsid w:val="00156429"/>
    <w:rsid w:val="0016788F"/>
    <w:rsid w:val="0018542B"/>
    <w:rsid w:val="001C3536"/>
    <w:rsid w:val="00237BC5"/>
    <w:rsid w:val="004438EB"/>
    <w:rsid w:val="004641B8"/>
    <w:rsid w:val="0046624E"/>
    <w:rsid w:val="004C284E"/>
    <w:rsid w:val="004F5C67"/>
    <w:rsid w:val="005C73B8"/>
    <w:rsid w:val="006044BC"/>
    <w:rsid w:val="00712D3A"/>
    <w:rsid w:val="00785CF9"/>
    <w:rsid w:val="00980980"/>
    <w:rsid w:val="009D381F"/>
    <w:rsid w:val="009E25E1"/>
    <w:rsid w:val="00A27E2A"/>
    <w:rsid w:val="00A352F5"/>
    <w:rsid w:val="00AA4A97"/>
    <w:rsid w:val="00B22D32"/>
    <w:rsid w:val="00B33A56"/>
    <w:rsid w:val="00B71E89"/>
    <w:rsid w:val="00BC073C"/>
    <w:rsid w:val="00C64524"/>
    <w:rsid w:val="00C86434"/>
    <w:rsid w:val="00CA6BAB"/>
    <w:rsid w:val="00CC5D46"/>
    <w:rsid w:val="00D468DA"/>
    <w:rsid w:val="00DF752D"/>
    <w:rsid w:val="00E50793"/>
    <w:rsid w:val="00E6110A"/>
    <w:rsid w:val="00E968F8"/>
    <w:rsid w:val="00ED0F83"/>
    <w:rsid w:val="00F544F3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D59B1"/>
  <w15:chartTrackingRefBased/>
  <w15:docId w15:val="{DCCABBAB-1683-4AE6-919B-B3D5E5C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DA"/>
    <w:pPr>
      <w:keepNext/>
      <w:outlineLvl w:val="2"/>
    </w:pPr>
    <w:rPr>
      <w:rFonts w:ascii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A56"/>
    <w:pPr>
      <w:ind w:left="720"/>
    </w:pPr>
  </w:style>
  <w:style w:type="character" w:customStyle="1" w:styleId="Heading3Char">
    <w:name w:val="Heading 3 Char"/>
    <w:basedOn w:val="DefaultParagraphFont"/>
    <w:link w:val="Heading3"/>
    <w:rsid w:val="00D468DA"/>
    <w:rPr>
      <w:rFonts w:ascii="Times" w:hAnsi="Times"/>
      <w:b/>
      <w:bCs/>
      <w:sz w:val="24"/>
      <w:lang w:eastAsia="en-US"/>
    </w:rPr>
  </w:style>
  <w:style w:type="character" w:styleId="Hyperlink">
    <w:name w:val="Hyperlink"/>
    <w:basedOn w:val="DefaultParagraphFont"/>
    <w:rsid w:val="00D46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thinkingclassroom&amp;src=typeahead_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0TCvExju14" TargetMode="External"/><Relationship Id="rId5" Type="http://schemas.openxmlformats.org/officeDocument/2006/relationships/hyperlink" Target="https://www.edutopia.org/article/building-thinking-classroom-ma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847 – LESSON #</vt:lpstr>
    </vt:vector>
  </TitlesOfParts>
  <Company>Simon Fraser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847 – LESSON #</dc:title>
  <dc:subject/>
  <dc:creator>Peter Liljedahl</dc:creator>
  <cp:keywords/>
  <cp:lastModifiedBy>Peter Liljedahl</cp:lastModifiedBy>
  <cp:revision>3</cp:revision>
  <dcterms:created xsi:type="dcterms:W3CDTF">2020-03-14T20:16:00Z</dcterms:created>
  <dcterms:modified xsi:type="dcterms:W3CDTF">2020-03-14T20:17:00Z</dcterms:modified>
</cp:coreProperties>
</file>