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8C" w:rsidRPr="0078668C" w:rsidRDefault="0078668C" w:rsidP="0078668C">
      <w:pPr>
        <w:jc w:val="center"/>
        <w:outlineLvl w:val="0"/>
        <w:rPr>
          <w:rFonts w:ascii="Times New Roman" w:hAnsi="Times New Roman"/>
          <w:b/>
          <w:i/>
          <w:sz w:val="32"/>
          <w:szCs w:val="28"/>
          <w:lang w:val="en-CA"/>
        </w:rPr>
      </w:pPr>
      <w:r w:rsidRPr="0078668C">
        <w:rPr>
          <w:rFonts w:ascii="Times New Roman" w:hAnsi="Times New Roman"/>
          <w:b/>
          <w:i/>
          <w:sz w:val="32"/>
          <w:szCs w:val="28"/>
          <w:lang w:val="en-CA"/>
        </w:rPr>
        <w:t>THE SCHOOL SCHEDULE I</w:t>
      </w:r>
    </w:p>
    <w:p w:rsidR="0078668C" w:rsidRPr="0078668C" w:rsidRDefault="0078668C" w:rsidP="0078668C">
      <w:pPr>
        <w:jc w:val="both"/>
        <w:rPr>
          <w:rFonts w:ascii="Times New Roman" w:hAnsi="Times New Roman"/>
          <w:sz w:val="22"/>
          <w:szCs w:val="22"/>
        </w:rPr>
      </w:pPr>
    </w:p>
    <w:p w:rsidR="0078668C" w:rsidRPr="0078668C" w:rsidRDefault="0078668C" w:rsidP="0078668C">
      <w:pPr>
        <w:jc w:val="both"/>
        <w:rPr>
          <w:rFonts w:ascii="Times New Roman" w:hAnsi="Times New Roman"/>
          <w:sz w:val="22"/>
          <w:szCs w:val="22"/>
        </w:rPr>
      </w:pPr>
    </w:p>
    <w:p w:rsidR="0078668C" w:rsidRPr="0078668C" w:rsidRDefault="0078668C" w:rsidP="0078668C">
      <w:pPr>
        <w:jc w:val="both"/>
        <w:rPr>
          <w:rFonts w:ascii="Times New Roman" w:hAnsi="Times New Roman"/>
          <w:sz w:val="22"/>
          <w:szCs w:val="22"/>
        </w:rPr>
      </w:pPr>
      <w:r w:rsidRPr="0078668C">
        <w:rPr>
          <w:rFonts w:ascii="Times New Roman" w:hAnsi="Times New Roman"/>
          <w:sz w:val="22"/>
          <w:szCs w:val="22"/>
        </w:rPr>
        <w:t xml:space="preserve">Your school is considering going to a schedule such that </w:t>
      </w:r>
      <w:r w:rsidR="00B521E5">
        <w:rPr>
          <w:rFonts w:ascii="Times New Roman" w:hAnsi="Times New Roman"/>
          <w:sz w:val="22"/>
          <w:szCs w:val="22"/>
        </w:rPr>
        <w:t>you will get every second Friday off</w:t>
      </w:r>
      <w:r w:rsidRPr="0078668C">
        <w:rPr>
          <w:rFonts w:ascii="Times New Roman" w:hAnsi="Times New Roman"/>
          <w:sz w:val="22"/>
          <w:szCs w:val="22"/>
        </w:rPr>
        <w:t xml:space="preserve">. Redesign the current </w:t>
      </w:r>
      <w:r w:rsidR="00B521E5">
        <w:rPr>
          <w:rFonts w:ascii="Times New Roman" w:hAnsi="Times New Roman"/>
          <w:sz w:val="22"/>
          <w:szCs w:val="22"/>
        </w:rPr>
        <w:t>two week</w:t>
      </w:r>
      <w:r w:rsidR="005A5DE3">
        <w:rPr>
          <w:rFonts w:ascii="Times New Roman" w:hAnsi="Times New Roman"/>
          <w:sz w:val="22"/>
          <w:szCs w:val="22"/>
        </w:rPr>
        <w:t xml:space="preserve"> </w:t>
      </w:r>
      <w:r w:rsidRPr="0078668C">
        <w:rPr>
          <w:rFonts w:ascii="Times New Roman" w:hAnsi="Times New Roman"/>
          <w:sz w:val="22"/>
          <w:szCs w:val="22"/>
        </w:rPr>
        <w:t xml:space="preserve">schedule to allow for this to happen. </w:t>
      </w:r>
    </w:p>
    <w:p w:rsidR="0078668C" w:rsidRPr="0078668C" w:rsidRDefault="0078668C" w:rsidP="0078668C">
      <w:pPr>
        <w:jc w:val="both"/>
        <w:rPr>
          <w:rFonts w:ascii="Times New Roman" w:hAnsi="Times New Roman"/>
          <w:sz w:val="22"/>
          <w:szCs w:val="22"/>
        </w:rPr>
      </w:pPr>
    </w:p>
    <w:p w:rsidR="0078668C" w:rsidRPr="0078668C" w:rsidRDefault="0078668C" w:rsidP="0078668C">
      <w:pPr>
        <w:jc w:val="both"/>
        <w:rPr>
          <w:rFonts w:ascii="Times New Roman" w:hAnsi="Times New Roman"/>
          <w:sz w:val="22"/>
          <w:szCs w:val="22"/>
        </w:rPr>
      </w:pPr>
      <w:r w:rsidRPr="0078668C">
        <w:rPr>
          <w:rFonts w:ascii="Times New Roman" w:hAnsi="Times New Roman"/>
          <w:sz w:val="22"/>
          <w:szCs w:val="22"/>
        </w:rPr>
        <w:t xml:space="preserve">Things to keep in mind: </w:t>
      </w:r>
    </w:p>
    <w:p w:rsidR="0078668C" w:rsidRPr="0078668C" w:rsidRDefault="0078668C" w:rsidP="0078668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8668C">
        <w:rPr>
          <w:rFonts w:ascii="Times New Roman" w:hAnsi="Times New Roman"/>
          <w:sz w:val="22"/>
          <w:szCs w:val="22"/>
        </w:rPr>
        <w:t xml:space="preserve">There must be the same number of instructional minutes in the new </w:t>
      </w:r>
      <w:r w:rsidR="00B521E5">
        <w:rPr>
          <w:rFonts w:ascii="Times New Roman" w:hAnsi="Times New Roman"/>
          <w:sz w:val="22"/>
          <w:szCs w:val="22"/>
        </w:rPr>
        <w:t>two week</w:t>
      </w:r>
      <w:r w:rsidR="005A5DE3">
        <w:rPr>
          <w:rFonts w:ascii="Times New Roman" w:hAnsi="Times New Roman"/>
          <w:sz w:val="22"/>
          <w:szCs w:val="22"/>
        </w:rPr>
        <w:t xml:space="preserve"> </w:t>
      </w:r>
      <w:r w:rsidRPr="0078668C">
        <w:rPr>
          <w:rFonts w:ascii="Times New Roman" w:hAnsi="Times New Roman"/>
          <w:sz w:val="22"/>
          <w:szCs w:val="22"/>
        </w:rPr>
        <w:t>schedule</w:t>
      </w:r>
      <w:r w:rsidR="005A5DE3">
        <w:rPr>
          <w:rFonts w:ascii="Times New Roman" w:hAnsi="Times New Roman"/>
          <w:sz w:val="22"/>
          <w:szCs w:val="22"/>
        </w:rPr>
        <w:t xml:space="preserve"> as in </w:t>
      </w:r>
      <w:r w:rsidR="00B521E5">
        <w:rPr>
          <w:rFonts w:ascii="Times New Roman" w:hAnsi="Times New Roman"/>
          <w:sz w:val="22"/>
          <w:szCs w:val="22"/>
        </w:rPr>
        <w:t xml:space="preserve">any two week period of the old </w:t>
      </w:r>
      <w:r w:rsidRPr="0078668C">
        <w:rPr>
          <w:rFonts w:ascii="Times New Roman" w:hAnsi="Times New Roman"/>
          <w:sz w:val="22"/>
          <w:szCs w:val="22"/>
        </w:rPr>
        <w:t xml:space="preserve">schedule. </w:t>
      </w:r>
    </w:p>
    <w:p w:rsidR="0078668C" w:rsidRPr="0078668C" w:rsidRDefault="0078668C" w:rsidP="0078668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8668C">
        <w:rPr>
          <w:rFonts w:ascii="Times New Roman" w:hAnsi="Times New Roman"/>
          <w:sz w:val="22"/>
          <w:szCs w:val="22"/>
        </w:rPr>
        <w:t>Over the course of the year, there must be the same number of instructional minutes for each block.</w:t>
      </w:r>
    </w:p>
    <w:p w:rsidR="00892625" w:rsidRDefault="00892625"/>
    <w:sectPr w:rsidR="00892625" w:rsidSect="00892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2CE"/>
    <w:multiLevelType w:val="hybridMultilevel"/>
    <w:tmpl w:val="5A3C4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642EA"/>
    <w:multiLevelType w:val="hybridMultilevel"/>
    <w:tmpl w:val="7D8E0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68C"/>
    <w:rsid w:val="00353453"/>
    <w:rsid w:val="00561EBC"/>
    <w:rsid w:val="005A5DE3"/>
    <w:rsid w:val="0078668C"/>
    <w:rsid w:val="00892625"/>
    <w:rsid w:val="00B521E5"/>
    <w:rsid w:val="00E0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8C"/>
    <w:pPr>
      <w:spacing w:after="0" w:line="240" w:lineRule="auto"/>
    </w:pPr>
    <w:rPr>
      <w:rFonts w:ascii="Century Gothic" w:eastAsia="Times New Roman" w:hAnsi="Century Gothi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PeterLiljedahl</cp:lastModifiedBy>
  <cp:revision>2</cp:revision>
  <dcterms:created xsi:type="dcterms:W3CDTF">2010-10-07T17:19:00Z</dcterms:created>
  <dcterms:modified xsi:type="dcterms:W3CDTF">2010-10-07T17:19:00Z</dcterms:modified>
</cp:coreProperties>
</file>