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89" w:rsidRPr="00436289" w:rsidRDefault="00436289" w:rsidP="00436289">
      <w:pPr>
        <w:pStyle w:val="BodyText"/>
        <w:jc w:val="center"/>
        <w:rPr>
          <w:rFonts w:ascii="Times New Roman" w:hAnsi="Times New Roman"/>
          <w:b/>
          <w:i/>
          <w:sz w:val="32"/>
          <w:szCs w:val="32"/>
        </w:rPr>
      </w:pPr>
      <w:r w:rsidRPr="00436289">
        <w:rPr>
          <w:rFonts w:ascii="Times New Roman" w:hAnsi="Times New Roman"/>
          <w:b/>
          <w:i/>
          <w:sz w:val="32"/>
          <w:szCs w:val="32"/>
        </w:rPr>
        <w:t>GOODY BAGS</w:t>
      </w:r>
    </w:p>
    <w:p w:rsidR="00436289" w:rsidRPr="006048EC" w:rsidRDefault="00436289" w:rsidP="00436289">
      <w:pPr>
        <w:pStyle w:val="BodyText"/>
        <w:jc w:val="center"/>
        <w:rPr>
          <w:rFonts w:ascii="Times New Roman" w:hAnsi="Times New Roman"/>
          <w:b/>
          <w:sz w:val="32"/>
          <w:szCs w:val="32"/>
        </w:rPr>
      </w:pPr>
    </w:p>
    <w:p w:rsidR="00436289" w:rsidRPr="00BE0941" w:rsidRDefault="00436289" w:rsidP="00436289">
      <w:pPr>
        <w:pStyle w:val="BodyText"/>
        <w:rPr>
          <w:rFonts w:ascii="Times New Roman" w:hAnsi="Times New Roman"/>
          <w:sz w:val="28"/>
          <w:szCs w:val="28"/>
        </w:rPr>
      </w:pPr>
    </w:p>
    <w:p w:rsidR="00436289" w:rsidRPr="00BE0941" w:rsidRDefault="00436289" w:rsidP="00436289">
      <w:pPr>
        <w:pStyle w:val="BodyText"/>
        <w:rPr>
          <w:rFonts w:ascii="Times New Roman" w:hAnsi="Times New Roman"/>
          <w:sz w:val="28"/>
          <w:szCs w:val="28"/>
        </w:rPr>
      </w:pPr>
      <w:r w:rsidRPr="00BE0941">
        <w:rPr>
          <w:rFonts w:ascii="Times New Roman" w:hAnsi="Times New Roman"/>
          <w:sz w:val="28"/>
          <w:szCs w:val="28"/>
        </w:rPr>
        <w:t xml:space="preserve">In a week you will be hosting your birthday party. Mom has come home with all the items to make up the goody bags. You have invited four (4) friends to your party. You need to divide the loot into 5 goody bags, one for each of your friends, and one for yourself.  Mom, however, did not purchase five of each item. Your task is to figure out how to divide the items into the five goody bags so that each person gets a goody bag that is </w:t>
      </w:r>
      <w:r w:rsidRPr="00436289">
        <w:rPr>
          <w:rFonts w:ascii="Times New Roman" w:hAnsi="Times New Roman"/>
          <w:b/>
          <w:i/>
          <w:sz w:val="28"/>
          <w:szCs w:val="28"/>
        </w:rPr>
        <w:t>fair</w:t>
      </w:r>
      <w:r w:rsidRPr="00BE0941">
        <w:rPr>
          <w:rFonts w:ascii="Times New Roman" w:hAnsi="Times New Roman"/>
          <w:sz w:val="28"/>
          <w:szCs w:val="28"/>
        </w:rPr>
        <w:t xml:space="preserve">.  Your Mom has told you that when it is time to give out the goody bags she is going to hand out the bags </w:t>
      </w:r>
      <w:r w:rsidRPr="00436289">
        <w:rPr>
          <w:rFonts w:ascii="Times New Roman" w:hAnsi="Times New Roman"/>
          <w:b/>
          <w:i/>
          <w:sz w:val="28"/>
          <w:szCs w:val="28"/>
        </w:rPr>
        <w:t>randomly</w:t>
      </w:r>
      <w:r w:rsidRPr="00BE0941">
        <w:rPr>
          <w:rFonts w:ascii="Times New Roman" w:hAnsi="Times New Roman"/>
          <w:sz w:val="28"/>
          <w:szCs w:val="28"/>
        </w:rPr>
        <w:t>. This means that you do not know which bag you will get.</w:t>
      </w:r>
    </w:p>
    <w:p w:rsidR="00436289" w:rsidRPr="00BE0941" w:rsidRDefault="00436289" w:rsidP="00436289">
      <w:pPr>
        <w:pStyle w:val="BodyText"/>
        <w:rPr>
          <w:rFonts w:ascii="Times New Roman" w:hAnsi="Times New Roman"/>
          <w:sz w:val="28"/>
          <w:szCs w:val="28"/>
        </w:rPr>
      </w:pPr>
    </w:p>
    <w:p w:rsidR="00436289" w:rsidRPr="00BE0941" w:rsidRDefault="00436289" w:rsidP="00436289">
      <w:pPr>
        <w:pStyle w:val="BodyText"/>
        <w:rPr>
          <w:rFonts w:ascii="Times New Roman" w:hAnsi="Times New Roman"/>
          <w:sz w:val="28"/>
          <w:szCs w:val="28"/>
          <w:u w:val="single"/>
        </w:rPr>
      </w:pPr>
      <w:r w:rsidRPr="00BE0941">
        <w:rPr>
          <w:rFonts w:ascii="Times New Roman" w:hAnsi="Times New Roman"/>
          <w:sz w:val="28"/>
          <w:szCs w:val="28"/>
          <w:u w:val="single"/>
        </w:rPr>
        <w:t>Some things to think about:</w:t>
      </w:r>
    </w:p>
    <w:p w:rsidR="00436289" w:rsidRPr="00BE0941" w:rsidRDefault="00436289" w:rsidP="00436289">
      <w:pPr>
        <w:pStyle w:val="BodyText"/>
        <w:numPr>
          <w:ilvl w:val="0"/>
          <w:numId w:val="1"/>
        </w:numPr>
        <w:jc w:val="left"/>
        <w:rPr>
          <w:rFonts w:ascii="Times New Roman" w:hAnsi="Times New Roman"/>
          <w:sz w:val="28"/>
          <w:szCs w:val="28"/>
        </w:rPr>
      </w:pPr>
      <w:r w:rsidRPr="00BE0941">
        <w:rPr>
          <w:rFonts w:ascii="Times New Roman" w:hAnsi="Times New Roman"/>
          <w:sz w:val="28"/>
          <w:szCs w:val="28"/>
        </w:rPr>
        <w:t xml:space="preserve">What is </w:t>
      </w:r>
      <w:r w:rsidRPr="00436289">
        <w:rPr>
          <w:rFonts w:ascii="Times New Roman" w:hAnsi="Times New Roman"/>
          <w:b/>
          <w:i/>
          <w:sz w:val="28"/>
          <w:szCs w:val="28"/>
        </w:rPr>
        <w:t>fair</w:t>
      </w:r>
      <w:r w:rsidRPr="00BE0941">
        <w:rPr>
          <w:rFonts w:ascii="Times New Roman" w:hAnsi="Times New Roman"/>
          <w:sz w:val="28"/>
          <w:szCs w:val="28"/>
        </w:rPr>
        <w:t xml:space="preserve">?  </w:t>
      </w:r>
    </w:p>
    <w:p w:rsidR="00436289" w:rsidRDefault="00436289" w:rsidP="00436289">
      <w:pPr>
        <w:pStyle w:val="BodyText"/>
        <w:numPr>
          <w:ilvl w:val="0"/>
          <w:numId w:val="1"/>
        </w:numPr>
        <w:jc w:val="left"/>
        <w:rPr>
          <w:rFonts w:ascii="Times New Roman" w:hAnsi="Times New Roman"/>
          <w:sz w:val="28"/>
          <w:szCs w:val="28"/>
        </w:rPr>
      </w:pPr>
      <w:r w:rsidRPr="00BE0941">
        <w:rPr>
          <w:rFonts w:ascii="Times New Roman" w:hAnsi="Times New Roman"/>
          <w:sz w:val="28"/>
          <w:szCs w:val="28"/>
        </w:rPr>
        <w:t xml:space="preserve">How will you </w:t>
      </w:r>
      <w:r w:rsidRPr="00436289">
        <w:rPr>
          <w:rFonts w:ascii="Times New Roman" w:hAnsi="Times New Roman"/>
          <w:b/>
          <w:i/>
          <w:sz w:val="28"/>
          <w:szCs w:val="28"/>
        </w:rPr>
        <w:t>justify</w:t>
      </w:r>
      <w:r w:rsidRPr="00BE0941">
        <w:rPr>
          <w:rFonts w:ascii="Times New Roman" w:hAnsi="Times New Roman"/>
          <w:sz w:val="28"/>
          <w:szCs w:val="28"/>
        </w:rPr>
        <w:t xml:space="preserve"> the </w:t>
      </w:r>
      <w:r w:rsidRPr="00436289">
        <w:rPr>
          <w:rFonts w:ascii="Times New Roman" w:hAnsi="Times New Roman"/>
          <w:b/>
          <w:i/>
          <w:sz w:val="28"/>
          <w:szCs w:val="28"/>
        </w:rPr>
        <w:t>fairness</w:t>
      </w:r>
      <w:r w:rsidRPr="00BE0941">
        <w:rPr>
          <w:rFonts w:ascii="Times New Roman" w:hAnsi="Times New Roman"/>
          <w:sz w:val="28"/>
          <w:szCs w:val="28"/>
        </w:rPr>
        <w:t xml:space="preserve"> of each goody bag to your fri</w:t>
      </w:r>
      <w:r>
        <w:rPr>
          <w:rFonts w:ascii="Times New Roman" w:hAnsi="Times New Roman"/>
          <w:sz w:val="28"/>
          <w:szCs w:val="28"/>
        </w:rPr>
        <w:t>ends?</w:t>
      </w: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r>
        <w:rPr>
          <w:rFonts w:ascii="Times New Roman" w:hAnsi="Times New Roman"/>
          <w:sz w:val="28"/>
          <w:szCs w:val="28"/>
        </w:rPr>
        <w:t>When you have finished sorting the items for each goody bag, you must explain how you chose to sort the items for each goody bag and why this is fair.</w:t>
      </w: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p w:rsidR="00436289" w:rsidRDefault="00436289" w:rsidP="00436289">
      <w:pPr>
        <w:pStyle w:val="BodyText"/>
        <w:rPr>
          <w:rFonts w:ascii="Times New Roman" w:hAnsi="Times New Roman"/>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1"/>
        <w:gridCol w:w="1888"/>
        <w:gridCol w:w="1323"/>
      </w:tblGrid>
      <w:tr w:rsidR="00436289" w:rsidTr="00436289">
        <w:tblPrEx>
          <w:tblCellMar>
            <w:top w:w="0" w:type="dxa"/>
            <w:bottom w:w="0" w:type="dxa"/>
          </w:tblCellMar>
        </w:tblPrEx>
        <w:trPr>
          <w:trHeight w:val="804"/>
        </w:trPr>
        <w:tc>
          <w:tcPr>
            <w:tcW w:w="3411" w:type="dxa"/>
            <w:vAlign w:val="center"/>
          </w:tcPr>
          <w:p w:rsidR="00436289" w:rsidRPr="00436289" w:rsidRDefault="00436289" w:rsidP="00436289">
            <w:pPr>
              <w:jc w:val="center"/>
              <w:rPr>
                <w:rFonts w:ascii="Comic Sans MS" w:hAnsi="Comic Sans MS"/>
                <w:b/>
                <w:sz w:val="32"/>
              </w:rPr>
            </w:pPr>
            <w:r w:rsidRPr="00436289">
              <w:rPr>
                <w:rFonts w:ascii="Comic Sans MS" w:hAnsi="Comic Sans MS"/>
                <w:b/>
                <w:sz w:val="32"/>
              </w:rPr>
              <w:t>Item</w:t>
            </w:r>
          </w:p>
        </w:tc>
        <w:tc>
          <w:tcPr>
            <w:tcW w:w="1888" w:type="dxa"/>
            <w:vAlign w:val="center"/>
          </w:tcPr>
          <w:p w:rsidR="00436289" w:rsidRPr="00436289" w:rsidRDefault="00436289" w:rsidP="00436289">
            <w:pPr>
              <w:jc w:val="center"/>
              <w:rPr>
                <w:rFonts w:ascii="Comic Sans MS" w:hAnsi="Comic Sans MS"/>
                <w:b/>
                <w:sz w:val="32"/>
              </w:rPr>
            </w:pPr>
            <w:r w:rsidRPr="00436289">
              <w:rPr>
                <w:rFonts w:ascii="Comic Sans MS" w:hAnsi="Comic Sans MS"/>
                <w:b/>
                <w:sz w:val="32"/>
              </w:rPr>
              <w:t>How many</w:t>
            </w:r>
          </w:p>
        </w:tc>
        <w:tc>
          <w:tcPr>
            <w:tcW w:w="1323" w:type="dxa"/>
            <w:vAlign w:val="center"/>
          </w:tcPr>
          <w:p w:rsidR="00436289" w:rsidRPr="00436289" w:rsidRDefault="00436289" w:rsidP="00436289">
            <w:pPr>
              <w:jc w:val="center"/>
              <w:rPr>
                <w:rFonts w:ascii="Comic Sans MS" w:hAnsi="Comic Sans MS"/>
                <w:b/>
                <w:sz w:val="32"/>
              </w:rPr>
            </w:pPr>
            <w:r w:rsidRPr="00436289">
              <w:rPr>
                <w:rFonts w:ascii="Comic Sans MS" w:hAnsi="Comic Sans MS"/>
                <w:b/>
                <w:sz w:val="32"/>
              </w:rPr>
              <w:t>Picture</w:t>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Snack sized chips</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3</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563245" cy="755015"/>
                  <wp:effectExtent l="19050" t="0" r="8255" b="0"/>
                  <wp:docPr id="1" name="Picture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2"/>
                          <pic:cNvPicPr>
                            <a:picLocks noChangeAspect="1" noChangeArrowheads="1"/>
                          </pic:cNvPicPr>
                        </pic:nvPicPr>
                        <pic:blipFill>
                          <a:blip r:embed="rId5" cstate="print"/>
                          <a:srcRect/>
                          <a:stretch>
                            <a:fillRect/>
                          </a:stretch>
                        </pic:blipFill>
                        <pic:spPr bwMode="auto">
                          <a:xfrm>
                            <a:off x="0" y="0"/>
                            <a:ext cx="563245" cy="75501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Yo-Yo</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2</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988695" cy="733425"/>
                  <wp:effectExtent l="19050" t="0" r="1905"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6" cstate="print"/>
                          <a:srcRect/>
                          <a:stretch>
                            <a:fillRect/>
                          </a:stretch>
                        </pic:blipFill>
                        <pic:spPr bwMode="auto">
                          <a:xfrm>
                            <a:off x="0" y="0"/>
                            <a:ext cx="988695" cy="73342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Key Chain</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6</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531495" cy="680720"/>
                  <wp:effectExtent l="19050" t="0" r="1905" b="0"/>
                  <wp:docPr id="3" name="Picture 3"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Jumbo Eraser</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3</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1223010" cy="467995"/>
                  <wp:effectExtent l="19050" t="0" r="0" b="0"/>
                  <wp:docPr id="4" name="Picture 4"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3"/>
                          <pic:cNvPicPr>
                            <a:picLocks noChangeAspect="1" noChangeArrowheads="1"/>
                          </pic:cNvPicPr>
                        </pic:nvPicPr>
                        <pic:blipFill>
                          <a:blip r:embed="rId8" cstate="print"/>
                          <a:srcRect/>
                          <a:stretch>
                            <a:fillRect/>
                          </a:stretch>
                        </pic:blipFill>
                        <pic:spPr bwMode="auto">
                          <a:xfrm>
                            <a:off x="0" y="0"/>
                            <a:ext cx="1223010" cy="46799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Chocolate Bar</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7</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1105535" cy="563245"/>
                  <wp:effectExtent l="19050" t="0" r="0" b="0"/>
                  <wp:docPr id="5" name="Picture 5"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Ring Pop</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5</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627380" cy="627380"/>
                  <wp:effectExtent l="19050" t="0" r="1270" b="0"/>
                  <wp:docPr id="6" name="Picture 6"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Gel Pen</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4</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531495" cy="786765"/>
                  <wp:effectExtent l="19050" t="0" r="1905" b="0"/>
                  <wp:docPr id="7" name="Picture 7"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7"/>
                          <pic:cNvPicPr>
                            <a:picLocks noChangeAspect="1" noChangeArrowheads="1"/>
                          </pic:cNvPicPr>
                        </pic:nvPicPr>
                        <pic:blipFill>
                          <a:blip r:embed="rId11" cstate="print"/>
                          <a:srcRect/>
                          <a:stretch>
                            <a:fillRect/>
                          </a:stretch>
                        </pic:blipFill>
                        <pic:spPr bwMode="auto">
                          <a:xfrm>
                            <a:off x="0" y="0"/>
                            <a:ext cx="531495" cy="78676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Sticker</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2</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765810" cy="765810"/>
                  <wp:effectExtent l="19050" t="0" r="0" b="0"/>
                  <wp:docPr id="8" name="Picture 8"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6"/>
                          <pic:cNvPicPr>
                            <a:picLocks noChangeAspect="1" noChangeArrowheads="1"/>
                          </pic:cNvPicPr>
                        </pic:nvPicPr>
                        <pic:blipFill>
                          <a:blip r:embed="rId12" cstate="print"/>
                          <a:srcRect/>
                          <a:stretch>
                            <a:fillRect/>
                          </a:stretch>
                        </pic:blipFill>
                        <pic:spPr bwMode="auto">
                          <a:xfrm>
                            <a:off x="0" y="0"/>
                            <a:ext cx="765810" cy="765810"/>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Calculator Cell Phone</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2</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531495" cy="723265"/>
                  <wp:effectExtent l="19050" t="0" r="1905" b="0"/>
                  <wp:docPr id="9" name="Picture 9" descr="cell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phone"/>
                          <pic:cNvPicPr>
                            <a:picLocks noChangeAspect="1" noChangeArrowheads="1"/>
                          </pic:cNvPicPr>
                        </pic:nvPicPr>
                        <pic:blipFill>
                          <a:blip r:embed="rId13" cstate="print"/>
                          <a:srcRect/>
                          <a:stretch>
                            <a:fillRect/>
                          </a:stretch>
                        </pic:blipFill>
                        <pic:spPr bwMode="auto">
                          <a:xfrm>
                            <a:off x="0" y="0"/>
                            <a:ext cx="531495" cy="723265"/>
                          </a:xfrm>
                          <a:prstGeom prst="rect">
                            <a:avLst/>
                          </a:prstGeom>
                          <a:noFill/>
                          <a:ln w="9525">
                            <a:noFill/>
                            <a:miter lim="800000"/>
                            <a:headEnd/>
                            <a:tailEnd/>
                          </a:ln>
                        </pic:spPr>
                      </pic:pic>
                    </a:graphicData>
                  </a:graphic>
                </wp:inline>
              </w:drawing>
            </w:r>
          </w:p>
        </w:tc>
      </w:tr>
      <w:tr w:rsidR="00436289" w:rsidTr="00436289">
        <w:tblPrEx>
          <w:tblCellMar>
            <w:top w:w="0" w:type="dxa"/>
            <w:bottom w:w="0" w:type="dxa"/>
          </w:tblCellMar>
        </w:tblPrEx>
        <w:tc>
          <w:tcPr>
            <w:tcW w:w="3411" w:type="dxa"/>
            <w:vAlign w:val="center"/>
          </w:tcPr>
          <w:p w:rsidR="00436289" w:rsidRDefault="00436289" w:rsidP="00436289">
            <w:pPr>
              <w:rPr>
                <w:rFonts w:ascii="Comic Sans MS" w:hAnsi="Comic Sans MS"/>
                <w:sz w:val="40"/>
              </w:rPr>
            </w:pPr>
            <w:r>
              <w:rPr>
                <w:rFonts w:ascii="Comic Sans MS" w:hAnsi="Comic Sans MS"/>
                <w:sz w:val="40"/>
              </w:rPr>
              <w:t>Tattoo</w:t>
            </w:r>
          </w:p>
        </w:tc>
        <w:tc>
          <w:tcPr>
            <w:tcW w:w="1888" w:type="dxa"/>
            <w:vAlign w:val="center"/>
          </w:tcPr>
          <w:p w:rsidR="00436289" w:rsidRDefault="00436289" w:rsidP="00436289">
            <w:pPr>
              <w:jc w:val="center"/>
              <w:rPr>
                <w:rFonts w:ascii="Comic Sans MS" w:hAnsi="Comic Sans MS"/>
                <w:sz w:val="40"/>
              </w:rPr>
            </w:pPr>
            <w:r>
              <w:rPr>
                <w:rFonts w:ascii="Comic Sans MS" w:hAnsi="Comic Sans MS"/>
                <w:sz w:val="40"/>
              </w:rPr>
              <w:t>6</w:t>
            </w:r>
          </w:p>
        </w:tc>
        <w:tc>
          <w:tcPr>
            <w:tcW w:w="1323" w:type="dxa"/>
            <w:vAlign w:val="center"/>
          </w:tcPr>
          <w:p w:rsidR="00436289" w:rsidRDefault="00436289" w:rsidP="00436289">
            <w:pPr>
              <w:jc w:val="center"/>
              <w:rPr>
                <w:rFonts w:ascii="Comic Sans MS" w:hAnsi="Comic Sans MS"/>
              </w:rPr>
            </w:pPr>
            <w:r>
              <w:rPr>
                <w:rFonts w:ascii="Comic Sans MS" w:hAnsi="Comic Sans MS"/>
                <w:noProof/>
                <w:lang w:val="en-CA" w:eastAsia="en-CA"/>
              </w:rPr>
              <w:drawing>
                <wp:inline distT="0" distB="0" distL="0" distR="0">
                  <wp:extent cx="882650" cy="871855"/>
                  <wp:effectExtent l="19050" t="0" r="0" b="0"/>
                  <wp:docPr id="10" name="Picture 10"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r>
    </w:tbl>
    <w:p w:rsidR="00436289" w:rsidRDefault="00436289" w:rsidP="00436289">
      <w:pPr>
        <w:rPr>
          <w:rFonts w:ascii="Comic Sans MS" w:hAnsi="Comic Sans MS"/>
        </w:rPr>
      </w:pPr>
    </w:p>
    <w:p w:rsidR="00436289" w:rsidRDefault="00436289" w:rsidP="00436289">
      <w:pPr>
        <w:rPr>
          <w:rFonts w:ascii="Comic Sans MS" w:hAnsi="Comic Sans MS"/>
        </w:rPr>
      </w:pPr>
    </w:p>
    <w:p w:rsidR="00436289" w:rsidRDefault="00436289" w:rsidP="00436289">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1982"/>
        <w:gridCol w:w="1982"/>
        <w:gridCol w:w="1982"/>
        <w:gridCol w:w="1815"/>
      </w:tblGrid>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563245" cy="755015"/>
                  <wp:effectExtent l="19050" t="0" r="8255" b="0"/>
                  <wp:docPr id="11" name="Picture 1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2"/>
                          <pic:cNvPicPr>
                            <a:picLocks noChangeAspect="1" noChangeArrowheads="1"/>
                          </pic:cNvPicPr>
                        </pic:nvPicPr>
                        <pic:blipFill>
                          <a:blip r:embed="rId5" cstate="print"/>
                          <a:srcRect/>
                          <a:stretch>
                            <a:fillRect/>
                          </a:stretch>
                        </pic:blipFill>
                        <pic:spPr bwMode="auto">
                          <a:xfrm>
                            <a:off x="0" y="0"/>
                            <a:ext cx="563245" cy="75501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63245" cy="755015"/>
                  <wp:effectExtent l="19050" t="0" r="8255" b="0"/>
                  <wp:docPr id="12" name="Picture 1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2"/>
                          <pic:cNvPicPr>
                            <a:picLocks noChangeAspect="1" noChangeArrowheads="1"/>
                          </pic:cNvPicPr>
                        </pic:nvPicPr>
                        <pic:blipFill>
                          <a:blip r:embed="rId5" cstate="print"/>
                          <a:srcRect/>
                          <a:stretch>
                            <a:fillRect/>
                          </a:stretch>
                        </pic:blipFill>
                        <pic:spPr bwMode="auto">
                          <a:xfrm>
                            <a:off x="0" y="0"/>
                            <a:ext cx="563245" cy="75501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63245" cy="755015"/>
                  <wp:effectExtent l="19050" t="0" r="8255" b="0"/>
                  <wp:docPr id="13" name="Picture 13"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 2"/>
                          <pic:cNvPicPr>
                            <a:picLocks noChangeAspect="1" noChangeArrowheads="1"/>
                          </pic:cNvPicPr>
                        </pic:nvPicPr>
                        <pic:blipFill>
                          <a:blip r:embed="rId5" cstate="print"/>
                          <a:srcRect/>
                          <a:stretch>
                            <a:fillRect/>
                          </a:stretch>
                        </pic:blipFill>
                        <pic:spPr bwMode="auto">
                          <a:xfrm>
                            <a:off x="0" y="0"/>
                            <a:ext cx="563245" cy="75501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988695" cy="733425"/>
                  <wp:effectExtent l="19050" t="0" r="1905" b="0"/>
                  <wp:docPr id="14" name="Picture 1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pic:cNvPicPr>
                            <a:picLocks noChangeAspect="1" noChangeArrowheads="1"/>
                          </pic:cNvPicPr>
                        </pic:nvPicPr>
                        <pic:blipFill>
                          <a:blip r:embed="rId6" cstate="print"/>
                          <a:srcRect/>
                          <a:stretch>
                            <a:fillRect/>
                          </a:stretch>
                        </pic:blipFill>
                        <pic:spPr bwMode="auto">
                          <a:xfrm>
                            <a:off x="0" y="0"/>
                            <a:ext cx="988695" cy="73342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988695" cy="733425"/>
                  <wp:effectExtent l="19050" t="0" r="1905" b="0"/>
                  <wp:docPr id="15" name="Picture 1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6" cstate="print"/>
                          <a:srcRect/>
                          <a:stretch>
                            <a:fillRect/>
                          </a:stretch>
                        </pic:blipFill>
                        <pic:spPr bwMode="auto">
                          <a:xfrm>
                            <a:off x="0" y="0"/>
                            <a:ext cx="988695" cy="733425"/>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16" name="Picture 16"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17" name="Picture 17"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18" name="Picture 18"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19" name="Picture 19"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20" name="Picture 20"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680720"/>
                  <wp:effectExtent l="19050" t="0" r="1905" b="0"/>
                  <wp:docPr id="21" name="Picture 21"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 4"/>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223010" cy="467995"/>
                  <wp:effectExtent l="19050" t="0" r="0" b="0"/>
                  <wp:docPr id="22" name="Picture 22"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s 3"/>
                          <pic:cNvPicPr>
                            <a:picLocks noChangeAspect="1" noChangeArrowheads="1"/>
                          </pic:cNvPicPr>
                        </pic:nvPicPr>
                        <pic:blipFill>
                          <a:blip r:embed="rId8" cstate="print"/>
                          <a:srcRect/>
                          <a:stretch>
                            <a:fillRect/>
                          </a:stretch>
                        </pic:blipFill>
                        <pic:spPr bwMode="auto">
                          <a:xfrm>
                            <a:off x="0" y="0"/>
                            <a:ext cx="1223010" cy="46799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223010" cy="467995"/>
                  <wp:effectExtent l="19050" t="0" r="0" b="0"/>
                  <wp:docPr id="23" name="Picture 23"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 3"/>
                          <pic:cNvPicPr>
                            <a:picLocks noChangeAspect="1" noChangeArrowheads="1"/>
                          </pic:cNvPicPr>
                        </pic:nvPicPr>
                        <pic:blipFill>
                          <a:blip r:embed="rId8" cstate="print"/>
                          <a:srcRect/>
                          <a:stretch>
                            <a:fillRect/>
                          </a:stretch>
                        </pic:blipFill>
                        <pic:spPr bwMode="auto">
                          <a:xfrm>
                            <a:off x="0" y="0"/>
                            <a:ext cx="1223010" cy="46799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223010" cy="467995"/>
                  <wp:effectExtent l="19050" t="0" r="0" b="0"/>
                  <wp:docPr id="24" name="Picture 24"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s 3"/>
                          <pic:cNvPicPr>
                            <a:picLocks noChangeAspect="1" noChangeArrowheads="1"/>
                          </pic:cNvPicPr>
                        </pic:nvPicPr>
                        <pic:blipFill>
                          <a:blip r:embed="rId8" cstate="print"/>
                          <a:srcRect/>
                          <a:stretch>
                            <a:fillRect/>
                          </a:stretch>
                        </pic:blipFill>
                        <pic:spPr bwMode="auto">
                          <a:xfrm>
                            <a:off x="0" y="0"/>
                            <a:ext cx="1223010" cy="46799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25" name="Picture 25"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26" name="Picture 26"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27" name="Picture 27"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28" name="Picture 28"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29" name="Picture 29"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30" name="Picture 30"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1105535" cy="563245"/>
                  <wp:effectExtent l="19050" t="0" r="0" b="0"/>
                  <wp:docPr id="31" name="Picture 31"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s 5"/>
                          <pic:cNvPicPr>
                            <a:picLocks noChangeAspect="1" noChangeArrowheads="1"/>
                          </pic:cNvPicPr>
                        </pic:nvPicPr>
                        <pic:blipFill>
                          <a:blip r:embed="rId9" cstate="print"/>
                          <a:srcRect/>
                          <a:stretch>
                            <a:fillRect/>
                          </a:stretch>
                        </pic:blipFill>
                        <pic:spPr bwMode="auto">
                          <a:xfrm>
                            <a:off x="0" y="0"/>
                            <a:ext cx="1105535" cy="56324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627380" cy="627380"/>
                  <wp:effectExtent l="19050" t="0" r="1270" b="0"/>
                  <wp:docPr id="32" name="Picture 32"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627380" cy="627380"/>
                  <wp:effectExtent l="19050" t="0" r="1270" b="0"/>
                  <wp:docPr id="33" name="Picture 33"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627380" cy="627380"/>
                  <wp:effectExtent l="19050" t="0" r="1270" b="0"/>
                  <wp:docPr id="34" name="Picture 34"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627380" cy="627380"/>
                  <wp:effectExtent l="19050" t="0" r="1270" b="0"/>
                  <wp:docPr id="35" name="Picture 35"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627380" cy="627380"/>
                  <wp:effectExtent l="19050" t="0" r="1270" b="0"/>
                  <wp:docPr id="36" name="Picture 36" descr="ring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ngpop"/>
                          <pic:cNvPicPr>
                            <a:picLocks noChangeAspect="1" noChangeArrowheads="1"/>
                          </pic:cNvPicPr>
                        </pic:nvPicPr>
                        <pic:blipFill>
                          <a:blip r:embed="rId10" cstate="print"/>
                          <a:srcRect/>
                          <a:stretch>
                            <a:fillRect/>
                          </a:stretch>
                        </pic:blipFill>
                        <pic:spPr bwMode="auto">
                          <a:xfrm>
                            <a:off x="0" y="0"/>
                            <a:ext cx="627380" cy="62738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86765"/>
                  <wp:effectExtent l="19050" t="0" r="1905" b="0"/>
                  <wp:docPr id="37" name="Picture 37"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s 7"/>
                          <pic:cNvPicPr>
                            <a:picLocks noChangeAspect="1" noChangeArrowheads="1"/>
                          </pic:cNvPicPr>
                        </pic:nvPicPr>
                        <pic:blipFill>
                          <a:blip r:embed="rId11" cstate="print"/>
                          <a:srcRect/>
                          <a:stretch>
                            <a:fillRect/>
                          </a:stretch>
                        </pic:blipFill>
                        <pic:spPr bwMode="auto">
                          <a:xfrm>
                            <a:off x="0" y="0"/>
                            <a:ext cx="531495" cy="78676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86765"/>
                  <wp:effectExtent l="19050" t="0" r="1905" b="0"/>
                  <wp:docPr id="38" name="Picture 38"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s 7"/>
                          <pic:cNvPicPr>
                            <a:picLocks noChangeAspect="1" noChangeArrowheads="1"/>
                          </pic:cNvPicPr>
                        </pic:nvPicPr>
                        <pic:blipFill>
                          <a:blip r:embed="rId11" cstate="print"/>
                          <a:srcRect/>
                          <a:stretch>
                            <a:fillRect/>
                          </a:stretch>
                        </pic:blipFill>
                        <pic:spPr bwMode="auto">
                          <a:xfrm>
                            <a:off x="0" y="0"/>
                            <a:ext cx="531495" cy="78676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86765"/>
                  <wp:effectExtent l="19050" t="0" r="1905" b="0"/>
                  <wp:docPr id="39" name="Picture 39"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s 7"/>
                          <pic:cNvPicPr>
                            <a:picLocks noChangeAspect="1" noChangeArrowheads="1"/>
                          </pic:cNvPicPr>
                        </pic:nvPicPr>
                        <pic:blipFill>
                          <a:blip r:embed="rId11" cstate="print"/>
                          <a:srcRect/>
                          <a:stretch>
                            <a:fillRect/>
                          </a:stretch>
                        </pic:blipFill>
                        <pic:spPr bwMode="auto">
                          <a:xfrm>
                            <a:off x="0" y="0"/>
                            <a:ext cx="531495" cy="78676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86765"/>
                  <wp:effectExtent l="19050" t="0" r="1905" b="0"/>
                  <wp:docPr id="40" name="Picture 40"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s 7"/>
                          <pic:cNvPicPr>
                            <a:picLocks noChangeAspect="1" noChangeArrowheads="1"/>
                          </pic:cNvPicPr>
                        </pic:nvPicPr>
                        <pic:blipFill>
                          <a:blip r:embed="rId11" cstate="print"/>
                          <a:srcRect/>
                          <a:stretch>
                            <a:fillRect/>
                          </a:stretch>
                        </pic:blipFill>
                        <pic:spPr bwMode="auto">
                          <a:xfrm>
                            <a:off x="0" y="0"/>
                            <a:ext cx="531495" cy="786765"/>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765810" cy="765810"/>
                  <wp:effectExtent l="19050" t="0" r="0" b="0"/>
                  <wp:docPr id="41" name="Picture 41"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s 6"/>
                          <pic:cNvPicPr>
                            <a:picLocks noChangeAspect="1" noChangeArrowheads="1"/>
                          </pic:cNvPicPr>
                        </pic:nvPicPr>
                        <pic:blipFill>
                          <a:blip r:embed="rId12" cstate="print"/>
                          <a:srcRect/>
                          <a:stretch>
                            <a:fillRect/>
                          </a:stretch>
                        </pic:blipFill>
                        <pic:spPr bwMode="auto">
                          <a:xfrm>
                            <a:off x="0" y="0"/>
                            <a:ext cx="765810" cy="76581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765810" cy="765810"/>
                  <wp:effectExtent l="19050" t="0" r="0" b="0"/>
                  <wp:docPr id="42" name="Picture 42"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s 6"/>
                          <pic:cNvPicPr>
                            <a:picLocks noChangeAspect="1" noChangeArrowheads="1"/>
                          </pic:cNvPicPr>
                        </pic:nvPicPr>
                        <pic:blipFill>
                          <a:blip r:embed="rId12" cstate="print"/>
                          <a:srcRect/>
                          <a:stretch>
                            <a:fillRect/>
                          </a:stretch>
                        </pic:blipFill>
                        <pic:spPr bwMode="auto">
                          <a:xfrm>
                            <a:off x="0" y="0"/>
                            <a:ext cx="765810" cy="765810"/>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23265"/>
                  <wp:effectExtent l="19050" t="0" r="1905" b="0"/>
                  <wp:docPr id="43" name="Picture 43" descr="cell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ellphone"/>
                          <pic:cNvPicPr>
                            <a:picLocks noChangeAspect="1" noChangeArrowheads="1"/>
                          </pic:cNvPicPr>
                        </pic:nvPicPr>
                        <pic:blipFill>
                          <a:blip r:embed="rId13" cstate="print"/>
                          <a:srcRect/>
                          <a:stretch>
                            <a:fillRect/>
                          </a:stretch>
                        </pic:blipFill>
                        <pic:spPr bwMode="auto">
                          <a:xfrm>
                            <a:off x="0" y="0"/>
                            <a:ext cx="531495" cy="72326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531495" cy="723265"/>
                  <wp:effectExtent l="19050" t="0" r="1905" b="0"/>
                  <wp:docPr id="44" name="Picture 44" descr="cell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ellphone"/>
                          <pic:cNvPicPr>
                            <a:picLocks noChangeAspect="1" noChangeArrowheads="1"/>
                          </pic:cNvPicPr>
                        </pic:nvPicPr>
                        <pic:blipFill>
                          <a:blip r:embed="rId13" cstate="print"/>
                          <a:srcRect/>
                          <a:stretch>
                            <a:fillRect/>
                          </a:stretch>
                        </pic:blipFill>
                        <pic:spPr bwMode="auto">
                          <a:xfrm>
                            <a:off x="0" y="0"/>
                            <a:ext cx="531495" cy="72326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45" name="Picture 45"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r>
      <w:tr w:rsidR="00436289" w:rsidTr="003375C1">
        <w:trPr>
          <w:trHeight w:hRule="exact" w:val="1440"/>
          <w:jc w:val="center"/>
        </w:trPr>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46" name="Picture 46"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47" name="Picture 47"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48" name="Picture 48"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c>
          <w:tcPr>
            <w:tcW w:w="1982"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49" name="Picture 49"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c>
          <w:tcPr>
            <w:tcW w:w="1815" w:type="dxa"/>
            <w:vAlign w:val="center"/>
          </w:tcPr>
          <w:p w:rsidR="00436289" w:rsidRDefault="00436289" w:rsidP="003375C1">
            <w:pPr>
              <w:jc w:val="center"/>
            </w:pPr>
            <w:r>
              <w:rPr>
                <w:rFonts w:ascii="Comic Sans MS" w:hAnsi="Comic Sans MS"/>
                <w:noProof/>
                <w:lang w:val="en-CA" w:eastAsia="en-CA"/>
              </w:rPr>
              <w:drawing>
                <wp:inline distT="0" distB="0" distL="0" distR="0">
                  <wp:extent cx="882650" cy="871855"/>
                  <wp:effectExtent l="19050" t="0" r="0" b="0"/>
                  <wp:docPr id="50" name="Picture 50" descr="image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s 8"/>
                          <pic:cNvPicPr>
                            <a:picLocks noChangeAspect="1" noChangeArrowheads="1"/>
                          </pic:cNvPicPr>
                        </pic:nvPicPr>
                        <pic:blipFill>
                          <a:blip r:embed="rId14" cstate="print"/>
                          <a:srcRect/>
                          <a:stretch>
                            <a:fillRect/>
                          </a:stretch>
                        </pic:blipFill>
                        <pic:spPr bwMode="auto">
                          <a:xfrm>
                            <a:off x="0" y="0"/>
                            <a:ext cx="882650" cy="871855"/>
                          </a:xfrm>
                          <a:prstGeom prst="rect">
                            <a:avLst/>
                          </a:prstGeom>
                          <a:noFill/>
                          <a:ln w="9525">
                            <a:noFill/>
                            <a:miter lim="800000"/>
                            <a:headEnd/>
                            <a:tailEnd/>
                          </a:ln>
                        </pic:spPr>
                      </pic:pic>
                    </a:graphicData>
                  </a:graphic>
                </wp:inline>
              </w:drawing>
            </w:r>
          </w:p>
        </w:tc>
      </w:tr>
    </w:tbl>
    <w:p w:rsidR="00436289" w:rsidRDefault="00436289" w:rsidP="00436289">
      <w:pPr>
        <w:rPr>
          <w:rFonts w:ascii="Comic Sans MS" w:hAnsi="Comic Sans MS"/>
        </w:rPr>
      </w:pPr>
    </w:p>
    <w:p w:rsidR="00892625" w:rsidRDefault="00892625"/>
    <w:sectPr w:rsidR="00892625" w:rsidSect="008926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2738C"/>
    <w:multiLevelType w:val="hybridMultilevel"/>
    <w:tmpl w:val="235CF9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6289"/>
    <w:rsid w:val="00436289"/>
    <w:rsid w:val="00892625"/>
    <w:rsid w:val="00E0589B"/>
    <w:rsid w:val="00FE7B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89"/>
    <w:pPr>
      <w:spacing w:after="0" w:line="240" w:lineRule="auto"/>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6289"/>
    <w:pPr>
      <w:jc w:val="both"/>
    </w:pPr>
    <w:rPr>
      <w:rFonts w:ascii="Times" w:hAnsi="Times"/>
      <w:szCs w:val="20"/>
      <w:lang w:val="en-CA"/>
    </w:rPr>
  </w:style>
  <w:style w:type="character" w:customStyle="1" w:styleId="BodyTextChar">
    <w:name w:val="Body Text Char"/>
    <w:basedOn w:val="DefaultParagraphFont"/>
    <w:link w:val="BodyText"/>
    <w:rsid w:val="00436289"/>
    <w:rPr>
      <w:rFonts w:ascii="Times" w:eastAsia="Times New Roman" w:hAnsi="Times"/>
      <w:szCs w:val="20"/>
    </w:rPr>
  </w:style>
  <w:style w:type="paragraph" w:styleId="BalloonText">
    <w:name w:val="Balloon Text"/>
    <w:basedOn w:val="Normal"/>
    <w:link w:val="BalloonTextChar"/>
    <w:uiPriority w:val="99"/>
    <w:semiHidden/>
    <w:unhideWhenUsed/>
    <w:rsid w:val="00436289"/>
    <w:rPr>
      <w:rFonts w:ascii="Tahoma" w:hAnsi="Tahoma" w:cs="Tahoma"/>
      <w:sz w:val="16"/>
      <w:szCs w:val="16"/>
    </w:rPr>
  </w:style>
  <w:style w:type="character" w:customStyle="1" w:styleId="BalloonTextChar">
    <w:name w:val="Balloon Text Char"/>
    <w:basedOn w:val="DefaultParagraphFont"/>
    <w:link w:val="BalloonText"/>
    <w:uiPriority w:val="99"/>
    <w:semiHidden/>
    <w:rsid w:val="0043628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PeterLiljedahl</dc:creator>
  <cp:lastModifiedBy>PeterLiljedahl</cp:lastModifiedBy>
  <cp:revision>1</cp:revision>
  <dcterms:created xsi:type="dcterms:W3CDTF">2010-10-07T15:07:00Z</dcterms:created>
  <dcterms:modified xsi:type="dcterms:W3CDTF">2010-10-07T15:10:00Z</dcterms:modified>
</cp:coreProperties>
</file>